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FE769" w14:textId="371E4581" w:rsidR="00E9785C" w:rsidRPr="006B2E4A" w:rsidRDefault="00E9785C" w:rsidP="00AE4BC0">
      <w:pPr>
        <w:spacing w:after="0" w:line="288" w:lineRule="auto"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6B2E4A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6B2E4A">
        <w:rPr>
          <w:rFonts w:ascii="Tahoma" w:hAnsi="Tahoma" w:cs="Tahoma"/>
          <w:b/>
          <w:sz w:val="24"/>
          <w:szCs w:val="24"/>
          <w:lang w:val="cs-CZ"/>
        </w:rPr>
        <w:br/>
      </w:r>
      <w:r w:rsidRPr="006B2E4A">
        <w:rPr>
          <w:rFonts w:ascii="Tahoma" w:hAnsi="Tahoma" w:cs="Tahoma"/>
          <w:b/>
          <w:noProof/>
          <w:sz w:val="24"/>
          <w:szCs w:val="24"/>
          <w:lang w:val="cs-CZ"/>
        </w:rPr>
        <w:t>vedoucí oddělení metodiky výkonu lékařské posudkové služby</w:t>
      </w:r>
      <w:r w:rsidRPr="006B2E4A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6B2E4A">
        <w:rPr>
          <w:rFonts w:ascii="Tahoma" w:hAnsi="Tahoma" w:cs="Tahoma"/>
          <w:b/>
          <w:noProof/>
          <w:sz w:val="24"/>
          <w:szCs w:val="24"/>
          <w:lang w:val="cs-CZ"/>
        </w:rPr>
        <w:t>Oddělení metodiky výkonu lékařské posudkové služby</w:t>
      </w:r>
      <w:r w:rsidRPr="006B2E4A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6B2E4A">
        <w:rPr>
          <w:rFonts w:ascii="Tahoma" w:hAnsi="Tahoma" w:cs="Tahoma"/>
          <w:b/>
          <w:noProof/>
          <w:sz w:val="24"/>
          <w:szCs w:val="24"/>
          <w:lang w:val="cs-CZ"/>
        </w:rPr>
        <w:t>Institut posuzování zdravotního stavu</w:t>
      </w:r>
    </w:p>
    <w:p w14:paraId="0EFD6497" w14:textId="77777777" w:rsidR="00E9785C" w:rsidRPr="006B2E4A" w:rsidRDefault="00E9785C" w:rsidP="00AE4BC0">
      <w:pPr>
        <w:spacing w:after="0" w:line="288" w:lineRule="auto"/>
        <w:jc w:val="center"/>
        <w:rPr>
          <w:rFonts w:ascii="Tahoma" w:hAnsi="Tahoma" w:cs="Tahoma"/>
          <w:b/>
          <w:sz w:val="24"/>
          <w:szCs w:val="24"/>
          <w:lang w:val="cs-CZ"/>
        </w:rPr>
      </w:pPr>
    </w:p>
    <w:p w14:paraId="2A08A63C" w14:textId="77777777" w:rsidR="00E9785C" w:rsidRPr="006B2E4A" w:rsidRDefault="00E9785C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6B2E4A">
        <w:rPr>
          <w:rFonts w:cs="Tahoma"/>
          <w:szCs w:val="20"/>
        </w:rPr>
        <w:tab/>
      </w:r>
      <w:r w:rsidRPr="006B2E4A">
        <w:rPr>
          <w:rFonts w:cs="Tahoma"/>
          <w:szCs w:val="20"/>
        </w:rPr>
        <w:tab/>
      </w:r>
      <w:r w:rsidRPr="006B2E4A">
        <w:rPr>
          <w:rFonts w:cs="Tahoma"/>
          <w:szCs w:val="20"/>
        </w:rPr>
        <w:tab/>
      </w:r>
      <w:r w:rsidRPr="006B2E4A">
        <w:rPr>
          <w:rFonts w:cs="Tahoma"/>
          <w:szCs w:val="20"/>
        </w:rPr>
        <w:tab/>
      </w:r>
      <w:r w:rsidRPr="006B2E4A">
        <w:rPr>
          <w:rFonts w:cs="Tahoma"/>
          <w:szCs w:val="20"/>
        </w:rPr>
        <w:tab/>
      </w:r>
      <w:r w:rsidRPr="006B2E4A">
        <w:rPr>
          <w:rFonts w:ascii="Tahoma" w:hAnsi="Tahoma" w:cs="Tahoma"/>
          <w:sz w:val="20"/>
          <w:szCs w:val="20"/>
        </w:rPr>
        <w:t xml:space="preserve">Č. j. </w:t>
      </w:r>
      <w:r w:rsidRPr="006B2E4A">
        <w:rPr>
          <w:rFonts w:ascii="Tahoma" w:hAnsi="Tahoma" w:cs="Tahoma"/>
          <w:noProof/>
          <w:sz w:val="20"/>
          <w:szCs w:val="20"/>
        </w:rPr>
        <w:t>0200/00006095/26/VR</w:t>
      </w:r>
    </w:p>
    <w:p w14:paraId="28DE1A2C" w14:textId="77777777" w:rsidR="00E9785C" w:rsidRPr="006B2E4A" w:rsidRDefault="00E9785C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6B2E4A">
        <w:rPr>
          <w:rFonts w:ascii="Tahoma" w:hAnsi="Tahoma" w:cs="Tahoma"/>
          <w:sz w:val="20"/>
          <w:szCs w:val="20"/>
        </w:rPr>
        <w:tab/>
      </w:r>
      <w:r w:rsidRPr="006B2E4A">
        <w:rPr>
          <w:rFonts w:ascii="Tahoma" w:hAnsi="Tahoma" w:cs="Tahoma"/>
          <w:sz w:val="20"/>
          <w:szCs w:val="20"/>
        </w:rPr>
        <w:tab/>
      </w:r>
      <w:r w:rsidRPr="006B2E4A">
        <w:rPr>
          <w:rFonts w:ascii="Tahoma" w:hAnsi="Tahoma" w:cs="Tahoma"/>
          <w:sz w:val="20"/>
          <w:szCs w:val="20"/>
        </w:rPr>
        <w:tab/>
      </w:r>
      <w:r w:rsidRPr="006B2E4A">
        <w:rPr>
          <w:rFonts w:ascii="Tahoma" w:hAnsi="Tahoma" w:cs="Tahoma"/>
          <w:sz w:val="20"/>
          <w:szCs w:val="20"/>
        </w:rPr>
        <w:tab/>
      </w:r>
      <w:r w:rsidRPr="006B2E4A">
        <w:rPr>
          <w:rFonts w:ascii="Tahoma" w:hAnsi="Tahoma" w:cs="Tahoma"/>
          <w:sz w:val="20"/>
          <w:szCs w:val="20"/>
        </w:rPr>
        <w:tab/>
        <w:t xml:space="preserve">Sp. zn.  </w:t>
      </w:r>
      <w:r w:rsidRPr="006B2E4A">
        <w:rPr>
          <w:rFonts w:ascii="Tahoma" w:hAnsi="Tahoma" w:cs="Tahoma"/>
          <w:noProof/>
          <w:sz w:val="20"/>
          <w:szCs w:val="20"/>
        </w:rPr>
        <w:t>0200/12012892/20260722</w:t>
      </w:r>
    </w:p>
    <w:p w14:paraId="6B9EE3AC" w14:textId="2064EAC0" w:rsidR="00E9785C" w:rsidRPr="006B2E4A" w:rsidRDefault="00E9785C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6B2E4A">
        <w:rPr>
          <w:rFonts w:ascii="Tahoma" w:hAnsi="Tahoma" w:cs="Tahoma"/>
          <w:noProof/>
          <w:sz w:val="20"/>
          <w:szCs w:val="20"/>
          <w:lang w:val="cs-CZ"/>
        </w:rPr>
        <w:t>V Hradci Králové</w:t>
      </w:r>
      <w:r w:rsidRPr="006B2E4A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6B2E4A">
        <w:rPr>
          <w:rFonts w:ascii="Tahoma" w:hAnsi="Tahoma" w:cs="Tahoma"/>
          <w:noProof/>
          <w:sz w:val="20"/>
          <w:szCs w:val="20"/>
          <w:lang w:val="cs-CZ"/>
        </w:rPr>
        <w:t>22. 7. 2026</w:t>
      </w:r>
    </w:p>
    <w:p w14:paraId="49912795" w14:textId="77777777" w:rsidR="00E9785C" w:rsidRPr="006B2E4A" w:rsidRDefault="00E9785C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60A860C2" w14:textId="447ED8A8" w:rsidR="00E9785C" w:rsidRPr="006B2E4A" w:rsidRDefault="00E9785C" w:rsidP="0055056F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6B2E4A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6B2E4A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6B2E4A">
        <w:rPr>
          <w:rFonts w:ascii="Tahoma" w:hAnsi="Tahoma" w:cs="Tahoma"/>
          <w:sz w:val="20"/>
          <w:szCs w:val="20"/>
          <w:lang w:val="cs-CZ"/>
        </w:rPr>
        <w:t xml:space="preserve"> příslušná k vyhlášení výběrového řízení podle </w:t>
      </w:r>
      <w:r w:rsidRPr="006B2E4A">
        <w:rPr>
          <w:rFonts w:ascii="Tahoma" w:hAnsi="Tahoma" w:cs="Tahoma"/>
          <w:noProof/>
          <w:sz w:val="20"/>
          <w:szCs w:val="20"/>
          <w:lang w:val="cs-CZ"/>
        </w:rPr>
        <w:t>§ 51 odst. 2 ve spojení s § 58 odst. 1</w:t>
      </w:r>
      <w:r w:rsidRPr="006B2E4A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3694E651" w14:textId="77777777" w:rsidR="00E9785C" w:rsidRPr="006B2E4A" w:rsidRDefault="00E9785C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B2E4A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6B2E4A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6B2E4A">
        <w:rPr>
          <w:rFonts w:ascii="Tahoma" w:hAnsi="Tahoma" w:cs="Tahoma"/>
          <w:sz w:val="20"/>
          <w:szCs w:val="20"/>
          <w:lang w:val="cs-CZ"/>
        </w:rPr>
        <w:t>.</w:t>
      </w:r>
    </w:p>
    <w:p w14:paraId="0954843A" w14:textId="77777777" w:rsidR="00E9785C" w:rsidRPr="006B2E4A" w:rsidRDefault="00E9785C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B2E4A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6B2E4A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6B2E4A">
        <w:rPr>
          <w:rFonts w:ascii="Tahoma" w:hAnsi="Tahoma" w:cs="Tahoma"/>
          <w:sz w:val="20"/>
          <w:szCs w:val="20"/>
          <w:lang w:val="cs-CZ"/>
        </w:rPr>
        <w:t>.</w:t>
      </w:r>
    </w:p>
    <w:p w14:paraId="0A614D89" w14:textId="77777777" w:rsidR="00E9785C" w:rsidRPr="006B2E4A" w:rsidRDefault="00E9785C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B2E4A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6B2E4A">
        <w:rPr>
          <w:rFonts w:ascii="Tahoma" w:hAnsi="Tahoma" w:cs="Tahoma"/>
          <w:b/>
          <w:noProof/>
          <w:sz w:val="20"/>
          <w:szCs w:val="20"/>
          <w:lang w:val="cs-CZ"/>
        </w:rPr>
        <w:t>Institut posuzování zdravotního stavu</w:t>
      </w:r>
      <w:r w:rsidRPr="006B2E4A">
        <w:rPr>
          <w:rFonts w:ascii="Tahoma" w:hAnsi="Tahoma" w:cs="Tahoma"/>
          <w:sz w:val="20"/>
          <w:szCs w:val="20"/>
          <w:lang w:val="cs-CZ"/>
        </w:rPr>
        <w:t>.</w:t>
      </w:r>
    </w:p>
    <w:p w14:paraId="51E8378B" w14:textId="77777777" w:rsidR="00E9785C" w:rsidRPr="006B2E4A" w:rsidRDefault="00E9785C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B2E4A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6B2E4A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6B2E4A">
        <w:rPr>
          <w:rFonts w:ascii="Tahoma" w:hAnsi="Tahoma" w:cs="Tahoma"/>
          <w:sz w:val="20"/>
          <w:szCs w:val="20"/>
          <w:lang w:val="cs-CZ"/>
        </w:rPr>
        <w:t>.</w:t>
      </w:r>
    </w:p>
    <w:p w14:paraId="54A7A0DE" w14:textId="77777777" w:rsidR="00E9785C" w:rsidRPr="006B2E4A" w:rsidRDefault="00E9785C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B2E4A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6B2E4A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6B2E4A">
        <w:rPr>
          <w:rFonts w:ascii="Tahoma" w:hAnsi="Tahoma" w:cs="Tahoma"/>
          <w:sz w:val="20"/>
          <w:szCs w:val="20"/>
          <w:lang w:val="cs-CZ"/>
        </w:rPr>
        <w:t>.</w:t>
      </w:r>
    </w:p>
    <w:p w14:paraId="3DD34887" w14:textId="77777777" w:rsidR="00E9785C" w:rsidRPr="006B2E4A" w:rsidRDefault="00E9785C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6B2E4A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6B2E4A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6B2E4A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D9241C0" w14:textId="77777777" w:rsidR="00E9785C" w:rsidRPr="006B2E4A" w:rsidRDefault="00E9785C" w:rsidP="00C87830">
      <w:pPr>
        <w:rPr>
          <w:rFonts w:ascii="Tahoma" w:hAnsi="Tahoma" w:cs="Tahoma"/>
          <w:sz w:val="20"/>
          <w:szCs w:val="20"/>
          <w:lang w:val="cs-CZ"/>
        </w:rPr>
      </w:pPr>
      <w:r w:rsidRPr="006B2E4A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6B2E4A">
        <w:rPr>
          <w:rFonts w:ascii="Tahoma" w:hAnsi="Tahoma" w:cs="Tahoma"/>
          <w:b/>
          <w:noProof/>
          <w:sz w:val="20"/>
          <w:szCs w:val="20"/>
          <w:lang w:val="cs-CZ"/>
        </w:rPr>
        <w:t>září 2026</w:t>
      </w:r>
      <w:r w:rsidRPr="006B2E4A">
        <w:rPr>
          <w:rFonts w:ascii="Tahoma" w:hAnsi="Tahoma" w:cs="Tahoma"/>
          <w:sz w:val="20"/>
          <w:szCs w:val="20"/>
          <w:lang w:val="cs-CZ"/>
        </w:rPr>
        <w:t>.</w:t>
      </w:r>
    </w:p>
    <w:p w14:paraId="1EF1535F" w14:textId="5A8E7C20" w:rsidR="00E9785C" w:rsidRPr="006B2E4A" w:rsidRDefault="00E9785C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6B2E4A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6B2E4A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6B2E4A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6B2E4A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6B2E4A">
        <w:rPr>
          <w:rFonts w:ascii="Tahoma" w:hAnsi="Tahoma" w:cs="Tahoma"/>
          <w:sz w:val="20"/>
          <w:szCs w:val="20"/>
          <w:lang w:val="cs-CZ"/>
        </w:rPr>
        <w:t xml:space="preserve">(lze požádat </w:t>
      </w:r>
      <w:r w:rsidRPr="006B2E4A">
        <w:rPr>
          <w:rFonts w:ascii="Tahoma" w:hAnsi="Tahoma" w:cs="Tahoma"/>
          <w:sz w:val="20"/>
          <w:szCs w:val="20"/>
          <w:lang w:val="cs-CZ"/>
        </w:rPr>
        <w:br/>
        <w:t>o kratší úvazek).</w:t>
      </w:r>
    </w:p>
    <w:p w14:paraId="2B18174A" w14:textId="77777777" w:rsidR="00E9785C" w:rsidRPr="006B2E4A" w:rsidRDefault="00E9785C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B2E4A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6B2E4A">
        <w:rPr>
          <w:rFonts w:ascii="Tahoma" w:hAnsi="Tahoma" w:cs="Tahoma"/>
          <w:b/>
          <w:noProof/>
          <w:sz w:val="20"/>
          <w:szCs w:val="20"/>
          <w:lang w:val="cs-CZ"/>
        </w:rPr>
        <w:t>14</w:t>
      </w:r>
      <w:r w:rsidRPr="006B2E4A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6B2E4A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6B2E4A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6B2E4A">
        <w:rPr>
          <w:rFonts w:ascii="Tahoma" w:hAnsi="Tahoma" w:cs="Tahoma"/>
          <w:sz w:val="20"/>
          <w:szCs w:val="20"/>
          <w:lang w:val="cs-CZ"/>
        </w:rPr>
        <w:t>:</w:t>
      </w:r>
    </w:p>
    <w:p w14:paraId="56423910" w14:textId="77777777" w:rsidR="00E9785C" w:rsidRDefault="00E9785C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6B2E4A">
        <w:rPr>
          <w:rFonts w:ascii="Tahoma" w:hAnsi="Tahoma" w:cs="Tahoma"/>
          <w:sz w:val="20"/>
          <w:szCs w:val="20"/>
        </w:rPr>
        <w:t xml:space="preserve">platový tarif v rozmezí od </w:t>
      </w:r>
      <w:r w:rsidRPr="006B2E4A">
        <w:rPr>
          <w:rFonts w:ascii="Tahoma" w:hAnsi="Tahoma" w:cs="Tahoma"/>
          <w:noProof/>
          <w:sz w:val="20"/>
          <w:szCs w:val="20"/>
        </w:rPr>
        <w:t>39.510</w:t>
      </w:r>
      <w:r w:rsidRPr="006B2E4A">
        <w:rPr>
          <w:rFonts w:ascii="Tahoma" w:hAnsi="Tahoma" w:cs="Tahoma"/>
          <w:sz w:val="20"/>
          <w:szCs w:val="20"/>
        </w:rPr>
        <w:t xml:space="preserve"> Kč do </w:t>
      </w:r>
      <w:r w:rsidRPr="006B2E4A">
        <w:rPr>
          <w:rFonts w:ascii="Tahoma" w:hAnsi="Tahoma" w:cs="Tahoma"/>
          <w:noProof/>
          <w:sz w:val="20"/>
          <w:szCs w:val="20"/>
        </w:rPr>
        <w:t>57.700</w:t>
      </w:r>
      <w:r w:rsidRPr="006B2E4A">
        <w:rPr>
          <w:rFonts w:ascii="Tahoma" w:hAnsi="Tahoma" w:cs="Tahoma"/>
          <w:sz w:val="20"/>
          <w:szCs w:val="20"/>
        </w:rPr>
        <w:t xml:space="preserve"> Kč (výše tarifu záleží na zápočtu dosavadní praxe</w:t>
      </w:r>
      <w:r>
        <w:rPr>
          <w:rFonts w:ascii="Tahoma" w:hAnsi="Tahoma" w:cs="Tahoma"/>
          <w:sz w:val="20"/>
          <w:szCs w:val="20"/>
        </w:rPr>
        <w:t xml:space="preserve"> žadatele</w:t>
      </w:r>
      <w:r>
        <w:rPr>
          <w:rStyle w:val="Znakapoznpodarou"/>
          <w:rFonts w:ascii="Tahoma" w:hAnsi="Tahoma" w:cs="Tahoma"/>
          <w:sz w:val="20"/>
          <w:szCs w:val="20"/>
        </w:rPr>
        <w:footnoteReference w:id="1"/>
      </w:r>
      <w:r>
        <w:rPr>
          <w:rFonts w:ascii="Tahoma" w:hAnsi="Tahoma" w:cs="Tahoma"/>
          <w:sz w:val="20"/>
          <w:szCs w:val="20"/>
        </w:rPr>
        <w:t>),</w:t>
      </w:r>
    </w:p>
    <w:p w14:paraId="45940A15" w14:textId="3297A84F" w:rsidR="00E9785C" w:rsidRPr="0010061D" w:rsidRDefault="00E9785C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10061D">
        <w:rPr>
          <w:rFonts w:ascii="Tahoma" w:hAnsi="Tahoma" w:cs="Tahoma"/>
          <w:color w:val="000000" w:themeColor="text1"/>
          <w:sz w:val="20"/>
          <w:szCs w:val="20"/>
        </w:rPr>
        <w:t xml:space="preserve">příplatek za vedení ve výši </w:t>
      </w:r>
      <w:r w:rsidR="0010061D" w:rsidRPr="0010061D">
        <w:rPr>
          <w:rFonts w:ascii="Tahoma" w:hAnsi="Tahoma" w:cs="Tahoma"/>
          <w:color w:val="000000" w:themeColor="text1"/>
          <w:sz w:val="20"/>
          <w:szCs w:val="20"/>
        </w:rPr>
        <w:t>6</w:t>
      </w:r>
      <w:r w:rsidR="00BE06C4" w:rsidRPr="0010061D">
        <w:rPr>
          <w:rFonts w:ascii="Tahoma" w:hAnsi="Tahoma" w:cs="Tahoma"/>
          <w:color w:val="000000" w:themeColor="text1"/>
          <w:sz w:val="20"/>
          <w:szCs w:val="20"/>
        </w:rPr>
        <w:t>.</w:t>
      </w:r>
      <w:r w:rsidR="0010061D" w:rsidRPr="0010061D">
        <w:rPr>
          <w:rFonts w:ascii="Tahoma" w:hAnsi="Tahoma" w:cs="Tahoma"/>
          <w:color w:val="000000" w:themeColor="text1"/>
          <w:sz w:val="20"/>
          <w:szCs w:val="20"/>
        </w:rPr>
        <w:t>8</w:t>
      </w:r>
      <w:r w:rsidR="00BE06C4" w:rsidRPr="0010061D">
        <w:rPr>
          <w:rFonts w:ascii="Tahoma" w:hAnsi="Tahoma" w:cs="Tahoma"/>
          <w:color w:val="000000" w:themeColor="text1"/>
          <w:sz w:val="20"/>
          <w:szCs w:val="20"/>
        </w:rPr>
        <w:t>00</w:t>
      </w:r>
      <w:r w:rsidRPr="0010061D">
        <w:rPr>
          <w:rFonts w:ascii="Tahoma" w:hAnsi="Tahoma" w:cs="Tahoma"/>
          <w:color w:val="000000" w:themeColor="text1"/>
          <w:sz w:val="20"/>
          <w:szCs w:val="20"/>
        </w:rPr>
        <w:t xml:space="preserve"> Kč,</w:t>
      </w:r>
    </w:p>
    <w:p w14:paraId="5B53975A" w14:textId="77777777" w:rsidR="00E9785C" w:rsidRPr="006B2E4A" w:rsidRDefault="00E9785C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6B2E4A">
        <w:rPr>
          <w:rFonts w:ascii="Tahoma" w:hAnsi="Tahoma" w:cs="Tahoma"/>
          <w:sz w:val="20"/>
          <w:szCs w:val="20"/>
        </w:rPr>
        <w:t xml:space="preserve">osobní příplatek v rozmezí od </w:t>
      </w:r>
      <w:r w:rsidRPr="006B2E4A">
        <w:rPr>
          <w:rFonts w:ascii="Tahoma" w:hAnsi="Tahoma" w:cs="Tahoma"/>
          <w:noProof/>
          <w:sz w:val="20"/>
          <w:szCs w:val="20"/>
        </w:rPr>
        <w:t>2.885</w:t>
      </w:r>
      <w:r w:rsidRPr="006B2E4A">
        <w:rPr>
          <w:rFonts w:ascii="Tahoma" w:hAnsi="Tahoma" w:cs="Tahoma"/>
          <w:sz w:val="20"/>
          <w:szCs w:val="20"/>
        </w:rPr>
        <w:t xml:space="preserve"> Kč do </w:t>
      </w:r>
      <w:r w:rsidRPr="006B2E4A">
        <w:rPr>
          <w:rFonts w:ascii="Tahoma" w:hAnsi="Tahoma" w:cs="Tahoma"/>
          <w:noProof/>
          <w:sz w:val="20"/>
          <w:szCs w:val="20"/>
        </w:rPr>
        <w:t>8.655</w:t>
      </w:r>
      <w:r w:rsidRPr="006B2E4A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6B2E4A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6B2E4A">
        <w:rPr>
          <w:rFonts w:ascii="Tahoma" w:hAnsi="Tahoma" w:cs="Tahoma"/>
          <w:sz w:val="20"/>
          <w:szCs w:val="20"/>
        </w:rPr>
        <w:t>,</w:t>
      </w:r>
    </w:p>
    <w:p w14:paraId="30E23BBA" w14:textId="161521E2" w:rsidR="00E9785C" w:rsidRPr="006B2E4A" w:rsidRDefault="00E9785C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6B2E4A">
        <w:rPr>
          <w:rFonts w:ascii="Tahoma" w:hAnsi="Tahoma" w:cs="Tahoma"/>
          <w:sz w:val="20"/>
          <w:szCs w:val="20"/>
        </w:rPr>
        <w:t xml:space="preserve">zvláštní příplatek </w:t>
      </w:r>
      <w:r w:rsidRPr="006B2E4A">
        <w:rPr>
          <w:rFonts w:ascii="Tahoma" w:hAnsi="Tahoma" w:cs="Tahoma"/>
          <w:noProof/>
          <w:sz w:val="20"/>
          <w:szCs w:val="20"/>
        </w:rPr>
        <w:t>není stanoven</w:t>
      </w:r>
      <w:r w:rsidRPr="006B2E4A">
        <w:rPr>
          <w:rFonts w:ascii="Tahoma" w:hAnsi="Tahoma" w:cs="Tahoma"/>
          <w:sz w:val="20"/>
          <w:szCs w:val="20"/>
        </w:rPr>
        <w:t>.</w:t>
      </w:r>
    </w:p>
    <w:p w14:paraId="721A14DA" w14:textId="77777777" w:rsidR="00E9785C" w:rsidRDefault="00E9785C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80715">
        <w:rPr>
          <w:rFonts w:ascii="Tahoma" w:hAnsi="Tahoma" w:cs="Tahoma"/>
          <w:sz w:val="20"/>
          <w:szCs w:val="20"/>
          <w:lang w:val="cs-CZ"/>
        </w:rPr>
        <w:t>Zveřejnění těchto údajů o výši jednotlivých složek platu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Další informace o jednotlivých složkách platu jsou k dispozici </w:t>
      </w:r>
      <w:hyperlink r:id="rId8" w:history="1">
        <w:r w:rsidRPr="00BE06C4">
          <w:rPr>
            <w:rStyle w:val="Hypertextovodkaz"/>
            <w:rFonts w:ascii="Tahoma" w:hAnsi="Tahoma" w:cs="Tahoma"/>
            <w:color w:val="auto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3"/>
      </w:r>
      <w:r>
        <w:rPr>
          <w:rFonts w:ascii="Tahoma" w:hAnsi="Tahoma" w:cs="Tahoma"/>
          <w:sz w:val="20"/>
          <w:szCs w:val="20"/>
          <w:lang w:val="cs-CZ"/>
        </w:rPr>
        <w:t>.</w:t>
      </w:r>
    </w:p>
    <w:p w14:paraId="6D9ED791" w14:textId="77777777" w:rsidR="00E9785C" w:rsidRPr="009B7917" w:rsidRDefault="00E9785C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B7917">
        <w:rPr>
          <w:rFonts w:ascii="Tahoma" w:hAnsi="Tahoma" w:cs="Tahoma"/>
          <w:sz w:val="20"/>
          <w:szCs w:val="20"/>
          <w:lang w:val="cs-CZ"/>
        </w:rPr>
        <w:lastRenderedPageBreak/>
        <w:t xml:space="preserve">Státnímu zaměstnanci náleží dle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</w:t>
      </w:r>
      <w:r w:rsidRPr="006B2E4A">
        <w:rPr>
          <w:rFonts w:ascii="Tahoma" w:hAnsi="Tahoma" w:cs="Tahoma"/>
          <w:sz w:val="20"/>
          <w:szCs w:val="20"/>
          <w:lang w:val="cs-CZ"/>
        </w:rPr>
        <w:t xml:space="preserve">činí </w:t>
      </w:r>
      <w:r w:rsidRPr="006B2E4A">
        <w:rPr>
          <w:rFonts w:ascii="Tahoma" w:hAnsi="Tahoma" w:cs="Tahoma"/>
          <w:noProof/>
          <w:sz w:val="20"/>
          <w:szCs w:val="20"/>
          <w:lang w:val="cs-CZ"/>
        </w:rPr>
        <w:t>35 840</w:t>
      </w:r>
      <w:r w:rsidRPr="006B2E4A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14:paraId="01C0D6EE" w14:textId="77777777" w:rsidR="00E9785C" w:rsidRDefault="00E9785C" w:rsidP="003537AE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F0427A">
          <w:rPr>
            <w:rStyle w:val="Hypertextovodkaz"/>
            <w:rFonts w:ascii="Tahoma" w:hAnsi="Tahoma" w:cs="Tahoma"/>
            <w:color w:val="auto"/>
            <w:sz w:val="20"/>
            <w:szCs w:val="20"/>
            <w:lang w:val="cs-CZ" w:eastAsia="cs-CZ"/>
          </w:rPr>
          <w:t>zde</w:t>
        </w:r>
      </w:hyperlink>
      <w:r w:rsidRPr="00F0427A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F0427A">
        <w:rPr>
          <w:rFonts w:ascii="Tahoma" w:hAnsi="Tahoma" w:cs="Tahoma"/>
          <w:sz w:val="20"/>
          <w:szCs w:val="20"/>
          <w:lang w:val="cs-CZ"/>
        </w:rPr>
        <w:t xml:space="preserve">. </w:t>
      </w:r>
      <w:r>
        <w:rPr>
          <w:rFonts w:ascii="Tahoma" w:hAnsi="Tahoma" w:cs="Tahoma"/>
          <w:sz w:val="20"/>
          <w:szCs w:val="20"/>
          <w:lang w:val="cs-CZ"/>
        </w:rPr>
        <w:t>Na tomto místě zároveň naleznete informace o základních podmínkách výkonu služby. Bližší informace Vám budou sděleny na pohovoru.</w:t>
      </w:r>
    </w:p>
    <w:p w14:paraId="5E0228AC" w14:textId="386C967F" w:rsidR="00E9785C" w:rsidRPr="004F582F" w:rsidRDefault="00E9785C" w:rsidP="00C87830">
      <w:pPr>
        <w:spacing w:after="120" w:line="288" w:lineRule="auto"/>
        <w:jc w:val="both"/>
        <w:rPr>
          <w:rFonts w:ascii="Tahoma" w:hAnsi="Tahoma" w:cs="Tahoma"/>
          <w:b/>
          <w:bCs/>
          <w:noProof/>
          <w:color w:val="000000" w:themeColor="text1"/>
          <w:sz w:val="20"/>
          <w:szCs w:val="20"/>
          <w:lang w:val="cs-CZ"/>
        </w:rPr>
      </w:pPr>
      <w:r w:rsidRPr="004F582F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>Náplň činnosti</w:t>
      </w:r>
      <w:r w:rsidRPr="004F582F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na tomto služebním místě:</w:t>
      </w:r>
      <w:r w:rsidR="00F0427A" w:rsidRPr="004F582F">
        <w:rPr>
          <w:rFonts w:ascii="Tahoma" w:hAnsi="Tahoma" w:cs="Tahoma"/>
          <w:b/>
          <w:bCs/>
          <w:noProof/>
          <w:color w:val="000000" w:themeColor="text1"/>
          <w:sz w:val="20"/>
          <w:szCs w:val="20"/>
          <w:lang w:val="cs-CZ"/>
        </w:rPr>
        <w:t xml:space="preserve"> </w:t>
      </w:r>
      <w:r w:rsidR="00F0427A" w:rsidRPr="004F582F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 xml:space="preserve">Vedoucí Oddělení metodiky výkonu lékařské posudkové služby řídí a koordinuje činnost oddělení, odpovídá za tvorbu, sjednocování a rozvoj metodických postupů v oblasti lékařské posudkové služby, zajišťuje metodickou podporu a kontrolní činnost, podílí se na zpracování odborných podkladů, statistických výstupů a koncepčních materiálů, spolupracuje </w:t>
      </w:r>
      <w:r w:rsidR="00F0427A" w:rsidRPr="004F582F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br/>
        <w:t xml:space="preserve">s orgány státní správy, zdravotnickými institucemi a dalšími partnery při řešení odborné problematiky </w:t>
      </w:r>
      <w:r w:rsidR="00F0427A" w:rsidRPr="004F582F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br/>
        <w:t>a podílí se na připomínkování právních předpisů a rozvoji procesů a informačních systémů souvisejících s výkonem lékařské posudkové služby.</w:t>
      </w:r>
    </w:p>
    <w:p w14:paraId="76EF14B9" w14:textId="7549723A" w:rsidR="00E9785C" w:rsidRPr="006B2E4A" w:rsidRDefault="00E9785C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 xml:space="preserve">o přijetí do služebního poměru a </w:t>
      </w:r>
      <w:r>
        <w:rPr>
          <w:rFonts w:ascii="Tahoma" w:hAnsi="Tahoma" w:cs="Tahoma"/>
          <w:sz w:val="20"/>
          <w:szCs w:val="20"/>
          <w:lang w:val="cs-CZ" w:eastAsia="cs-CZ"/>
        </w:rPr>
        <w:t>jmenování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 xml:space="preserve">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6B2E4A">
        <w:rPr>
          <w:rFonts w:ascii="Tahoma" w:hAnsi="Tahoma" w:cs="Tahoma"/>
          <w:sz w:val="20"/>
          <w:szCs w:val="20"/>
          <w:lang w:val="cs-CZ" w:eastAsia="cs-CZ"/>
        </w:rPr>
        <w:t>představeného (dále jen „žádost“)</w:t>
      </w:r>
      <w:r w:rsidRPr="006B2E4A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6B2E4A">
        <w:rPr>
          <w:rFonts w:ascii="Tahoma" w:hAnsi="Tahoma" w:cs="Tahoma"/>
          <w:b/>
          <w:noProof/>
          <w:sz w:val="20"/>
          <w:szCs w:val="20"/>
          <w:lang w:val="cs-CZ"/>
        </w:rPr>
        <w:t>5. 8. 2026</w:t>
      </w:r>
      <w:r w:rsidRPr="006B2E4A">
        <w:rPr>
          <w:rFonts w:ascii="Tahoma" w:hAnsi="Tahoma" w:cs="Tahoma"/>
          <w:b/>
          <w:sz w:val="20"/>
          <w:szCs w:val="20"/>
          <w:lang w:val="cs-CZ"/>
        </w:rPr>
        <w:t>,</w:t>
      </w:r>
      <w:r w:rsidRPr="006B2E4A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4CFB020E" w14:textId="2069B2DE" w:rsidR="00E9785C" w:rsidRPr="006B2E4A" w:rsidRDefault="00E9785C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6B2E4A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6B2E4A">
        <w:rPr>
          <w:rFonts w:ascii="Tahoma" w:hAnsi="Tahoma" w:cs="Tahoma"/>
          <w:b/>
          <w:noProof/>
          <w:sz w:val="20"/>
          <w:szCs w:val="20"/>
        </w:rPr>
        <w:t>personalni.ipzs@cssz.cz</w:t>
      </w:r>
      <w:r w:rsidRPr="006B2E4A">
        <w:rPr>
          <w:rFonts w:ascii="Tahoma" w:hAnsi="Tahoma" w:cs="Tahoma"/>
          <w:sz w:val="20"/>
          <w:szCs w:val="20"/>
        </w:rPr>
        <w:t>,</w:t>
      </w:r>
    </w:p>
    <w:p w14:paraId="548AAEDF" w14:textId="11FFC2A5" w:rsidR="00E9785C" w:rsidRPr="006B2E4A" w:rsidRDefault="00E9785C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6B2E4A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6B2E4A">
        <w:rPr>
          <w:rFonts w:ascii="Tahoma" w:hAnsi="Tahoma" w:cs="Tahoma"/>
          <w:noProof/>
          <w:sz w:val="20"/>
          <w:szCs w:val="20"/>
        </w:rPr>
        <w:t>6HYXRBE</w:t>
      </w:r>
      <w:r w:rsidRPr="006B2E4A">
        <w:rPr>
          <w:rFonts w:ascii="Tahoma" w:hAnsi="Tahoma" w:cs="Tahoma"/>
          <w:sz w:val="20"/>
          <w:szCs w:val="20"/>
        </w:rPr>
        <w:t>,</w:t>
      </w:r>
    </w:p>
    <w:p w14:paraId="67638E68" w14:textId="3A0C3B89" w:rsidR="00E9785C" w:rsidRPr="006B2E4A" w:rsidRDefault="00E9785C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6B2E4A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6B2E4A">
        <w:rPr>
          <w:rFonts w:ascii="Tahoma" w:hAnsi="Tahoma" w:cs="Tahoma"/>
          <w:noProof/>
          <w:sz w:val="20"/>
          <w:szCs w:val="20"/>
        </w:rPr>
        <w:t>Institut posuzování zdravotního stavu</w:t>
      </w:r>
      <w:r w:rsidRPr="006B2E4A">
        <w:rPr>
          <w:rFonts w:ascii="Tahoma" w:hAnsi="Tahoma" w:cs="Tahoma"/>
          <w:sz w:val="20"/>
          <w:szCs w:val="20"/>
        </w:rPr>
        <w:t xml:space="preserve">, </w:t>
      </w:r>
      <w:r w:rsidRPr="006B2E4A">
        <w:rPr>
          <w:rFonts w:ascii="Tahoma" w:hAnsi="Tahoma" w:cs="Tahoma"/>
          <w:noProof/>
          <w:sz w:val="20"/>
          <w:szCs w:val="20"/>
        </w:rPr>
        <w:t xml:space="preserve">Slezská 839, 502 00 Hradec Králové </w:t>
      </w:r>
      <w:r w:rsidRPr="006B2E4A">
        <w:rPr>
          <w:rFonts w:ascii="Tahoma" w:hAnsi="Tahoma" w:cs="Tahoma"/>
          <w:sz w:val="20"/>
          <w:szCs w:val="20"/>
        </w:rPr>
        <w:t>nebo</w:t>
      </w:r>
    </w:p>
    <w:p w14:paraId="715B0D1C" w14:textId="77777777" w:rsidR="00E9785C" w:rsidRPr="006B2E4A" w:rsidRDefault="00E9785C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6B2E4A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4D12E980" w14:textId="77777777" w:rsidR="00E9785C" w:rsidRPr="006B2E4A" w:rsidRDefault="00E9785C" w:rsidP="00CE7C4C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B2E4A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6994B6ED" w14:textId="0254C616" w:rsidR="00E9785C" w:rsidRPr="0003051C" w:rsidRDefault="00E9785C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B2E4A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6B2E4A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6B2E4A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6B2E4A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6B2E4A">
        <w:rPr>
          <w:rFonts w:ascii="Tahoma" w:hAnsi="Tahoma" w:cs="Tahoma"/>
          <w:noProof/>
          <w:sz w:val="20"/>
          <w:szCs w:val="20"/>
          <w:lang w:val="cs-CZ"/>
        </w:rPr>
        <w:t>vedoucí oddělení metodiky výkonu lékařské posudkové služby</w:t>
      </w:r>
      <w:r w:rsidRPr="006B2E4A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6B2E4A">
        <w:rPr>
          <w:rFonts w:ascii="Tahoma" w:hAnsi="Tahoma" w:cs="Tahoma"/>
          <w:noProof/>
          <w:sz w:val="20"/>
          <w:szCs w:val="20"/>
          <w:lang w:val="cs-CZ"/>
        </w:rPr>
        <w:t>Oddělení metodiky výkonu lékařské posudkové služby</w:t>
      </w:r>
      <w:r w:rsidRPr="006B2E4A">
        <w:rPr>
          <w:rFonts w:ascii="Tahoma" w:hAnsi="Tahoma" w:cs="Tahoma"/>
          <w:sz w:val="20"/>
          <w:szCs w:val="20"/>
          <w:lang w:val="cs-CZ"/>
        </w:rPr>
        <w:t xml:space="preserve"> ID </w:t>
      </w:r>
      <w:r w:rsidRPr="006B2E4A">
        <w:rPr>
          <w:rFonts w:ascii="Tahoma" w:hAnsi="Tahoma" w:cs="Tahoma"/>
          <w:noProof/>
          <w:sz w:val="20"/>
          <w:szCs w:val="20"/>
          <w:lang w:val="cs-CZ"/>
        </w:rPr>
        <w:t>12012892</w:t>
      </w:r>
      <w:r w:rsidRPr="006B2E4A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093AA3BA" w14:textId="77777777" w:rsidR="00E9785C" w:rsidRPr="00083F48" w:rsidRDefault="00E9785C" w:rsidP="0003051C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29A7D330" w14:textId="77777777" w:rsidR="00E9785C" w:rsidRPr="00083F48" w:rsidRDefault="00E9785C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265DB041" w14:textId="77777777" w:rsidR="00E9785C" w:rsidRDefault="00E9785C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</w:t>
      </w:r>
      <w:r>
        <w:rPr>
          <w:rFonts w:ascii="Tahoma" w:hAnsi="Tahoma" w:cs="Tahoma"/>
          <w:sz w:val="20"/>
          <w:szCs w:val="20"/>
          <w:lang w:val="cs-CZ"/>
        </w:rPr>
        <w:t>;</w:t>
      </w:r>
    </w:p>
    <w:p w14:paraId="733F82F4" w14:textId="77777777" w:rsidR="00E9785C" w:rsidRPr="00083F48" w:rsidRDefault="00E9785C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668FC692" w14:textId="77777777" w:rsidR="00E9785C" w:rsidRPr="00083F48" w:rsidRDefault="00E9785C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34C1B9AA" w14:textId="77777777" w:rsidR="00E9785C" w:rsidRPr="00083F48" w:rsidRDefault="00E9785C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06FC7472" w14:textId="77777777" w:rsidR="00E9785C" w:rsidRPr="0059104C" w:rsidRDefault="00E9785C" w:rsidP="0059104C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lastRenderedPageBreak/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</w:t>
      </w:r>
      <w:r w:rsidRPr="0059104C">
        <w:rPr>
          <w:rFonts w:ascii="Tahoma" w:hAnsi="Tahoma" w:cs="Tahoma"/>
          <w:sz w:val="20"/>
          <w:szCs w:val="20"/>
          <w:lang w:val="cs-CZ"/>
        </w:rPr>
        <w:t>;</w:t>
      </w:r>
    </w:p>
    <w:p w14:paraId="1E0BEA0C" w14:textId="77777777" w:rsidR="00E9785C" w:rsidRPr="006B2E4A" w:rsidRDefault="00E9785C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6B2E4A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zákona], kterým je </w:t>
      </w:r>
      <w:r w:rsidRPr="006B2E4A">
        <w:rPr>
          <w:rFonts w:ascii="Tahoma" w:hAnsi="Tahoma" w:cs="Tahoma"/>
          <w:b/>
          <w:noProof/>
          <w:sz w:val="20"/>
          <w:szCs w:val="20"/>
          <w:lang w:val="cs-CZ"/>
        </w:rPr>
        <w:t>magisterský studijní program</w:t>
      </w:r>
      <w:r w:rsidRPr="006B2E4A">
        <w:rPr>
          <w:rFonts w:ascii="Tahoma" w:hAnsi="Tahoma" w:cs="Tahoma"/>
          <w:sz w:val="20"/>
          <w:szCs w:val="20"/>
          <w:lang w:val="cs-CZ"/>
        </w:rPr>
        <w:t xml:space="preserve">; </w:t>
      </w:r>
    </w:p>
    <w:p w14:paraId="4A1E7D6A" w14:textId="77777777" w:rsidR="00E9785C" w:rsidRPr="006B2E4A" w:rsidRDefault="00E9785C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B2E4A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6B2E4A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6B2E4A">
        <w:rPr>
          <w:rFonts w:ascii="Tahoma" w:hAnsi="Tahoma" w:cs="Tahoma"/>
          <w:sz w:val="20"/>
          <w:szCs w:val="20"/>
          <w:lang w:val="cs-CZ"/>
        </w:rPr>
        <w:t xml:space="preserve">; originál či úředně ověřenou kopii  listiny - </w:t>
      </w:r>
      <w:r w:rsidRPr="006B2E4A">
        <w:rPr>
          <w:rFonts w:ascii="Tahoma" w:hAnsi="Tahoma" w:cs="Tahoma"/>
          <w:noProof/>
          <w:sz w:val="20"/>
          <w:szCs w:val="20"/>
          <w:lang w:val="cs-CZ"/>
        </w:rPr>
        <w:t>vysokoškolský diplom</w:t>
      </w:r>
      <w:r w:rsidRPr="006B2E4A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6B2E4A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0EBE280C" w14:textId="77777777" w:rsidR="00E9785C" w:rsidRPr="006B2E4A" w:rsidRDefault="00E9785C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6B2E4A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6B2E4A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6B2E4A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30131459" w14:textId="77777777" w:rsidR="00E9785C" w:rsidRPr="006B2E4A" w:rsidRDefault="00E9785C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6B2E4A">
        <w:rPr>
          <w:rFonts w:ascii="Tahoma" w:hAnsi="Tahoma" w:cs="Tahoma"/>
          <w:sz w:val="20"/>
          <w:szCs w:val="20"/>
          <w:lang w:val="cs-CZ"/>
        </w:rPr>
        <w:t>Vstupní zdravotní prohlídku vyžadujeme pouze výjimečně, v takovém případě se na jejím absolvování domluvíme až s vítězem výběrového řízení (pro účely účasti ve výběrovém řízení tedy stačí i v tomto ohledu vyplnit přiložený formulář žádosti).</w:t>
      </w:r>
    </w:p>
    <w:p w14:paraId="670078D1" w14:textId="77777777" w:rsidR="00E9785C" w:rsidRPr="006B2E4A" w:rsidRDefault="00E9785C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8D5E4A4" w14:textId="77777777" w:rsidR="00E9785C" w:rsidRPr="006B2E4A" w:rsidRDefault="00E9785C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50B14D08" w14:textId="732FD5A8" w:rsidR="00E9785C" w:rsidRPr="006B2E4A" w:rsidRDefault="00E9785C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B2E4A">
        <w:rPr>
          <w:rFonts w:ascii="Tahoma" w:hAnsi="Tahoma" w:cs="Tahoma"/>
          <w:sz w:val="20"/>
          <w:szCs w:val="20"/>
          <w:lang w:val="cs-CZ"/>
        </w:rPr>
        <w:t>2) je-li narozen přede dnem 1. prosince 1971, předloží originál nebo úředně ověřenou kopii osvědčení podle § 4 odst. 1 zákona č. 451/1991 Sb., kterým se stanoví některé další předpoklady pro výkon některých funkcí ve státních orgánech a organizacích České a Slovenské Federativní Republiky, České republiky a Slovenské republiky;</w:t>
      </w:r>
      <w:r w:rsidRPr="006B2E4A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8"/>
      </w:r>
    </w:p>
    <w:p w14:paraId="3CE5037F" w14:textId="77777777" w:rsidR="00E9785C" w:rsidRPr="006B2E4A" w:rsidRDefault="00E9785C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8C405F0" w14:textId="4AD3732D" w:rsidR="00E9785C" w:rsidRPr="006B2E4A" w:rsidRDefault="00E9785C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B2E4A">
        <w:rPr>
          <w:rFonts w:ascii="Tahoma" w:hAnsi="Tahoma" w:cs="Tahoma"/>
          <w:sz w:val="20"/>
          <w:szCs w:val="20"/>
          <w:lang w:val="cs-CZ"/>
        </w:rPr>
        <w:t>3) je-li narozen přede dnem 1. prosince 1971, předloží čestné prohlášení</w:t>
      </w:r>
      <w:r w:rsidRPr="006B2E4A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9"/>
      </w:r>
      <w:r w:rsidRPr="006B2E4A">
        <w:rPr>
          <w:rFonts w:ascii="Tahoma" w:hAnsi="Tahoma" w:cs="Tahoma"/>
          <w:sz w:val="20"/>
          <w:szCs w:val="20"/>
          <w:lang w:val="cs-CZ"/>
        </w:rPr>
        <w:t xml:space="preserve"> podle § 4 odst. 3 zákona č. 451/1991 Sb., kterým se stanoví některé další předpoklady pro výkon některých funkcí ve státních orgánech a organizacích České a Slovenské Federativní Republiky, České republiky a Slovenské republiky;</w:t>
      </w:r>
    </w:p>
    <w:p w14:paraId="5324AA1E" w14:textId="77777777" w:rsidR="00E9785C" w:rsidRPr="006B2E4A" w:rsidRDefault="00E9785C" w:rsidP="00233DD8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39157DD8" w14:textId="48B54779" w:rsidR="00E9785C" w:rsidRPr="00F0427A" w:rsidRDefault="00E9785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B2E4A">
        <w:rPr>
          <w:rFonts w:ascii="Tahoma" w:hAnsi="Tahoma" w:cs="Tahoma"/>
          <w:sz w:val="20"/>
          <w:szCs w:val="20"/>
          <w:lang w:val="cs-CZ"/>
        </w:rPr>
        <w:t>4) splňuje předpoklad účasti ve výběrovém řízení na služební místo vedoucí oddělení podle § 58 odst. 2 zákona o státní službě, tj. vykonával v uplynulých 15 letech nejméně po dobu 1 roku činnosti podle § 5 nebo činnosti obdobné.</w:t>
      </w:r>
      <w:r w:rsidRPr="006B2E4A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10"/>
      </w:r>
    </w:p>
    <w:p w14:paraId="5E7D8F6A" w14:textId="77777777" w:rsidR="00F0427A" w:rsidRDefault="00F0427A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507D4E42" w14:textId="77777777" w:rsidR="00F0427A" w:rsidRDefault="00F0427A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0889A01D" w14:textId="11F3C946" w:rsidR="00E9785C" w:rsidRPr="006B2E4A" w:rsidRDefault="00E9785C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6B2E4A">
        <w:rPr>
          <w:rFonts w:ascii="Tahoma" w:hAnsi="Tahoma" w:cs="Tahoma"/>
          <w:b/>
          <w:sz w:val="20"/>
          <w:szCs w:val="20"/>
          <w:lang w:val="cs-CZ"/>
        </w:rPr>
        <w:lastRenderedPageBreak/>
        <w:t>K žádosti dále žadatel přiloží:</w:t>
      </w:r>
    </w:p>
    <w:p w14:paraId="22D02771" w14:textId="77777777" w:rsidR="00E9785C" w:rsidRPr="006B2E4A" w:rsidRDefault="00E9785C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6B2E4A">
        <w:rPr>
          <w:rFonts w:ascii="Tahoma" w:hAnsi="Tahoma" w:cs="Tahoma"/>
          <w:sz w:val="20"/>
          <w:szCs w:val="20"/>
          <w:lang w:val="cs-CZ"/>
        </w:rPr>
        <w:t>strukturovaný profesní životopis v českém jazyce</w:t>
      </w:r>
      <w:r w:rsidRPr="006B2E4A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11"/>
      </w:r>
      <w:r w:rsidRPr="006B2E4A">
        <w:rPr>
          <w:rFonts w:ascii="Tahoma" w:hAnsi="Tahoma" w:cs="Tahoma"/>
          <w:sz w:val="20"/>
          <w:szCs w:val="20"/>
          <w:lang w:val="cs-CZ"/>
        </w:rPr>
        <w:t>,</w:t>
      </w:r>
    </w:p>
    <w:p w14:paraId="2685E8A7" w14:textId="77777777" w:rsidR="00E9785C" w:rsidRPr="006B2E4A" w:rsidRDefault="00E9785C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6B2E4A">
        <w:rPr>
          <w:rFonts w:ascii="Tahoma" w:hAnsi="Tahoma" w:cs="Tahoma"/>
          <w:sz w:val="20"/>
          <w:szCs w:val="20"/>
          <w:lang w:val="cs-CZ"/>
        </w:rPr>
        <w:t>motivační dopis v českém jazyce.</w:t>
      </w:r>
    </w:p>
    <w:p w14:paraId="7A3B16E5" w14:textId="77777777" w:rsidR="00E9785C" w:rsidRPr="006B2E4A" w:rsidRDefault="00E9785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7EA534A" w14:textId="77777777" w:rsidR="00E9785C" w:rsidRPr="006B2E4A" w:rsidRDefault="00E9785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38A20B8" w14:textId="77777777" w:rsidR="00E9785C" w:rsidRPr="006B2E4A" w:rsidRDefault="00E9785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B2E4A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6515D65C" w14:textId="77777777" w:rsidR="00E9785C" w:rsidRPr="006B2E4A" w:rsidRDefault="00E9785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B2E4A">
        <w:rPr>
          <w:rFonts w:ascii="Tahoma" w:hAnsi="Tahoma" w:cs="Tahoma"/>
          <w:noProof/>
          <w:sz w:val="20"/>
          <w:szCs w:val="20"/>
          <w:lang w:val="cs-CZ"/>
        </w:rPr>
        <w:t>Ing. Hana Kryštofová</w:t>
      </w:r>
    </w:p>
    <w:p w14:paraId="11CD6503" w14:textId="77777777" w:rsidR="00E9785C" w:rsidRPr="006B2E4A" w:rsidRDefault="00E9785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B2E4A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6B2E4A">
        <w:rPr>
          <w:rFonts w:ascii="Tahoma" w:hAnsi="Tahoma" w:cs="Tahoma"/>
          <w:sz w:val="20"/>
          <w:szCs w:val="20"/>
          <w:lang w:val="cs-CZ"/>
        </w:rPr>
        <w:t xml:space="preserve"> </w:t>
      </w:r>
      <w:r w:rsidRPr="006B2E4A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6B2E4A">
        <w:rPr>
          <w:rFonts w:ascii="Tahoma" w:hAnsi="Tahoma" w:cs="Tahoma"/>
          <w:sz w:val="20"/>
          <w:szCs w:val="20"/>
          <w:lang w:val="cs-CZ"/>
        </w:rPr>
        <w:t xml:space="preserve"> </w:t>
      </w:r>
      <w:r w:rsidRPr="006B2E4A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</w:p>
    <w:p w14:paraId="0FA8D28C" w14:textId="77777777" w:rsidR="00E9785C" w:rsidRPr="006B2E4A" w:rsidRDefault="00E9785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B2E4A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6B2E4A">
        <w:rPr>
          <w:rFonts w:ascii="Tahoma" w:hAnsi="Tahoma" w:cs="Tahoma"/>
          <w:noProof/>
          <w:sz w:val="20"/>
          <w:szCs w:val="20"/>
          <w:lang w:val="cs-CZ"/>
        </w:rPr>
        <w:t>950 188 532</w:t>
      </w:r>
    </w:p>
    <w:p w14:paraId="5AA21003" w14:textId="77777777" w:rsidR="00E9785C" w:rsidRPr="006B2E4A" w:rsidRDefault="00E9785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B2E4A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6B2E4A">
        <w:rPr>
          <w:rFonts w:ascii="Tahoma" w:hAnsi="Tahoma" w:cs="Tahoma"/>
          <w:noProof/>
          <w:sz w:val="20"/>
          <w:szCs w:val="20"/>
          <w:lang w:val="cs-CZ"/>
        </w:rPr>
        <w:t>hana.krystofova@cssz.gov.cz</w:t>
      </w:r>
    </w:p>
    <w:p w14:paraId="164D240D" w14:textId="77777777" w:rsidR="00E9785C" w:rsidRPr="006B2E4A" w:rsidRDefault="00E9785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86CBBD9" w14:textId="77777777" w:rsidR="00E9785C" w:rsidRPr="006B2E4A" w:rsidRDefault="00E9785C" w:rsidP="00233D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6B2E4A">
        <w:rPr>
          <w:rFonts w:ascii="Tahoma" w:hAnsi="Tahoma" w:cs="Tahoma"/>
          <w:sz w:val="20"/>
          <w:szCs w:val="20"/>
          <w:lang w:val="cs-CZ"/>
        </w:rPr>
        <w:t>Se žadateli, jejichž žádost nebyla vyřazena, provede výběrová komise pohovor. Výběrová komise může provést s žadatelem pohovor v náhradním termínu na jeho požádání, pokud provedení pohovoru v náhradním termínu nebrání řádnému plnění úkolů služebního úřadu.</w:t>
      </w:r>
    </w:p>
    <w:p w14:paraId="6E6F455A" w14:textId="77777777" w:rsidR="00E9785C" w:rsidRPr="006B2E4A" w:rsidRDefault="00E9785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DC47F83" w14:textId="77777777" w:rsidR="00E9785C" w:rsidRPr="006B2E4A" w:rsidRDefault="00E9785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3E748EB" w14:textId="77777777" w:rsidR="00E9785C" w:rsidRPr="006B2E4A" w:rsidRDefault="00E9785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B65699A" w14:textId="77777777" w:rsidR="00E9785C" w:rsidRPr="006B2E4A" w:rsidRDefault="00E9785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65C9B22" w14:textId="77777777" w:rsidR="00E9785C" w:rsidRPr="006B2E4A" w:rsidRDefault="00E9785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9B83953" w14:textId="77777777" w:rsidR="00E9785C" w:rsidRPr="006B2E4A" w:rsidRDefault="00E9785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B7BF40D" w14:textId="77777777" w:rsidR="00E9785C" w:rsidRPr="006B2E4A" w:rsidRDefault="00E9785C" w:rsidP="003537AE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6B2E4A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E9785C" w:rsidRPr="006B2E4A" w14:paraId="76CAE444" w14:textId="77777777" w:rsidTr="00AE1B8B">
        <w:trPr>
          <w:trHeight w:val="269"/>
          <w:jc w:val="right"/>
        </w:trPr>
        <w:tc>
          <w:tcPr>
            <w:tcW w:w="4583" w:type="dxa"/>
            <w:hideMark/>
          </w:tcPr>
          <w:p w14:paraId="6D4E7AD3" w14:textId="1D89B591" w:rsidR="00E9785C" w:rsidRPr="006B2E4A" w:rsidRDefault="00E9785C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6B2E4A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PhDr.</w:t>
            </w:r>
            <w:r w:rsidRPr="006B2E4A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6B2E4A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Karolína</w:t>
            </w:r>
            <w:r w:rsidRPr="006B2E4A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6B2E4A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Rumlová</w:t>
            </w:r>
            <w:r w:rsidR="00E77E0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, MBA, MCS</w:t>
            </w:r>
          </w:p>
        </w:tc>
      </w:tr>
      <w:tr w:rsidR="00E9785C" w:rsidRPr="006B2E4A" w14:paraId="0B2FBA24" w14:textId="77777777" w:rsidTr="00AE1B8B">
        <w:trPr>
          <w:trHeight w:val="269"/>
          <w:jc w:val="right"/>
        </w:trPr>
        <w:tc>
          <w:tcPr>
            <w:tcW w:w="4583" w:type="dxa"/>
            <w:hideMark/>
          </w:tcPr>
          <w:p w14:paraId="60A3E908" w14:textId="77777777" w:rsidR="00E9785C" w:rsidRPr="006B2E4A" w:rsidRDefault="00E9785C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6B2E4A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ředitelka Institutu posuzování zdravotního stavu</w:t>
            </w:r>
          </w:p>
        </w:tc>
      </w:tr>
      <w:tr w:rsidR="00E9785C" w:rsidRPr="006B2E4A" w14:paraId="6BD07297" w14:textId="77777777" w:rsidTr="00AE1B8B">
        <w:trPr>
          <w:trHeight w:val="80"/>
          <w:jc w:val="right"/>
        </w:trPr>
        <w:tc>
          <w:tcPr>
            <w:tcW w:w="4583" w:type="dxa"/>
            <w:hideMark/>
          </w:tcPr>
          <w:p w14:paraId="4104AF93" w14:textId="77777777" w:rsidR="00E9785C" w:rsidRPr="006B2E4A" w:rsidRDefault="00E9785C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6B2E4A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36C9030B" w14:textId="77777777" w:rsidR="00E9785C" w:rsidRPr="006B2E4A" w:rsidRDefault="00E9785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8867DF5" w14:textId="77777777" w:rsidR="00E9785C" w:rsidRPr="006B2E4A" w:rsidRDefault="00E9785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A9B0C5A" w14:textId="77777777" w:rsidR="00E9785C" w:rsidRPr="006B2E4A" w:rsidRDefault="00E9785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935A532" w14:textId="77777777" w:rsidR="00E9785C" w:rsidRPr="006B2E4A" w:rsidRDefault="00E9785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A0F5A76" w14:textId="77777777" w:rsidR="00E9785C" w:rsidRPr="006B2E4A" w:rsidRDefault="00E9785C" w:rsidP="00BC118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6B2E4A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14:paraId="4A0E3EE7" w14:textId="77777777" w:rsidR="00E9785C" w:rsidRPr="006B2E4A" w:rsidRDefault="00E9785C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6B2E4A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1F8FFC30" w14:textId="77777777" w:rsidR="00E9785C" w:rsidRPr="006B2E4A" w:rsidRDefault="00E9785C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71CA6FDD" w14:textId="77777777" w:rsidR="00E9785C" w:rsidRPr="006B2E4A" w:rsidRDefault="00E9785C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6B2E4A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14:paraId="7E32547D" w14:textId="77777777" w:rsidR="00E9785C" w:rsidRPr="006B2E4A" w:rsidRDefault="00E9785C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BE02C21" w14:textId="77777777" w:rsidR="00E9785C" w:rsidRPr="006B2E4A" w:rsidRDefault="00E9785C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6B2E4A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14:paraId="1209DD69" w14:textId="77777777" w:rsidR="00E9785C" w:rsidRPr="006B2E4A" w:rsidRDefault="00E9785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F7FBC85" w14:textId="2D380BF2" w:rsidR="00E9785C" w:rsidRPr="00083F48" w:rsidRDefault="00E9785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6B2E4A">
        <w:rPr>
          <w:rFonts w:ascii="Tahoma" w:hAnsi="Tahoma" w:cs="Tahoma"/>
          <w:sz w:val="20"/>
          <w:szCs w:val="20"/>
          <w:lang w:val="cs-CZ"/>
        </w:rPr>
        <w:t>Vyvěšeno dne:</w:t>
      </w:r>
      <w:r w:rsidRPr="006B2E4A">
        <w:rPr>
          <w:rFonts w:ascii="Tahoma" w:hAnsi="Tahoma" w:cs="Tahoma"/>
          <w:sz w:val="20"/>
          <w:szCs w:val="20"/>
          <w:lang w:val="cs-CZ"/>
        </w:rPr>
        <w:tab/>
      </w:r>
      <w:r w:rsidRPr="006B2E4A">
        <w:rPr>
          <w:rFonts w:ascii="Tahoma" w:hAnsi="Tahoma" w:cs="Tahoma"/>
          <w:noProof/>
          <w:sz w:val="20"/>
          <w:szCs w:val="20"/>
          <w:lang w:val="cs-CZ"/>
        </w:rPr>
        <w:t>22. 7. 2026</w:t>
      </w:r>
    </w:p>
    <w:p w14:paraId="026FF6B6" w14:textId="343097DA" w:rsidR="00E9785C" w:rsidRDefault="00E9785C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E9785C" w:rsidSect="00E9785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12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083F48">
        <w:rPr>
          <w:rFonts w:ascii="Tahoma" w:hAnsi="Tahoma" w:cs="Tahoma"/>
          <w:sz w:val="20"/>
          <w:szCs w:val="20"/>
          <w:lang w:val="cs-CZ"/>
        </w:rPr>
        <w:t>Svěšeno dne:</w:t>
      </w:r>
      <w:r>
        <w:rPr>
          <w:rFonts w:ascii="Tahoma" w:hAnsi="Tahoma" w:cs="Tahoma"/>
          <w:sz w:val="20"/>
          <w:szCs w:val="20"/>
          <w:lang w:val="cs-CZ"/>
        </w:rPr>
        <w:tab/>
        <w:t>6. 8. 2026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1C586708" w14:textId="77777777" w:rsidR="00E9785C" w:rsidRPr="00083F48" w:rsidRDefault="00E9785C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E9785C" w:rsidRPr="00083F48" w:rsidSect="00E9785C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12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BFC30" w14:textId="77777777" w:rsidR="00E9785C" w:rsidRDefault="00E9785C" w:rsidP="00C87830">
      <w:pPr>
        <w:spacing w:after="0" w:line="240" w:lineRule="auto"/>
      </w:pPr>
      <w:r>
        <w:separator/>
      </w:r>
    </w:p>
  </w:endnote>
  <w:endnote w:type="continuationSeparator" w:id="0">
    <w:p w14:paraId="5BFD74CA" w14:textId="77777777" w:rsidR="00E9785C" w:rsidRDefault="00E9785C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C13B8" w14:textId="4673800F" w:rsidR="00E9785C" w:rsidRDefault="00E9785C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4F582F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4F582F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268D1F3C" w14:textId="77777777" w:rsidR="00E9785C" w:rsidRDefault="00E9785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42347" w14:textId="77777777" w:rsidR="00E9785C" w:rsidRDefault="00E9785C">
    <w:pPr>
      <w:pStyle w:val="Zpat"/>
      <w:jc w:val="center"/>
    </w:pPr>
  </w:p>
  <w:p w14:paraId="2FF9FF82" w14:textId="77777777" w:rsidR="00E9785C" w:rsidRDefault="00E9785C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1FC57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E41105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E41105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6B8A5A50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2EAB7" w14:textId="77777777" w:rsidR="00F35E9F" w:rsidRDefault="00F35E9F">
    <w:pPr>
      <w:pStyle w:val="Zpat"/>
      <w:jc w:val="center"/>
    </w:pPr>
  </w:p>
  <w:p w14:paraId="073325EE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DD7B2" w14:textId="77777777" w:rsidR="00E9785C" w:rsidRDefault="00E9785C" w:rsidP="00C87830">
      <w:pPr>
        <w:spacing w:after="0" w:line="240" w:lineRule="auto"/>
      </w:pPr>
      <w:r>
        <w:separator/>
      </w:r>
    </w:p>
  </w:footnote>
  <w:footnote w:type="continuationSeparator" w:id="0">
    <w:p w14:paraId="6290443D" w14:textId="77777777" w:rsidR="00E9785C" w:rsidRDefault="00E9785C" w:rsidP="00C87830">
      <w:pPr>
        <w:spacing w:after="0" w:line="240" w:lineRule="auto"/>
      </w:pPr>
      <w:r>
        <w:continuationSeparator/>
      </w:r>
    </w:p>
  </w:footnote>
  <w:footnote w:id="1">
    <w:p w14:paraId="1373F16B" w14:textId="77777777" w:rsidR="00E9785C" w:rsidRPr="00BE06C4" w:rsidRDefault="00E9785C" w:rsidP="003F06D1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</w:t>
      </w:r>
      <w:r w:rsidRPr="00BE06C4">
        <w:rPr>
          <w:rFonts w:ascii="Tahoma" w:hAnsi="Tahoma" w:cs="Tahoma"/>
          <w:sz w:val="16"/>
          <w:szCs w:val="16"/>
          <w:lang w:val="cs-CZ"/>
        </w:rPr>
        <w:t>ch poměrech státních zaměstnanců, ve znění pozdějších předpisů (dále jen „nařízení vlády č. 304/2014 Sb.“).</w:t>
      </w:r>
    </w:p>
  </w:footnote>
  <w:footnote w:id="2">
    <w:p w14:paraId="62015A0E" w14:textId="77777777" w:rsidR="00E9785C" w:rsidRPr="00BE06C4" w:rsidRDefault="00E9785C" w:rsidP="003F06D1">
      <w:pPr>
        <w:pStyle w:val="Textpoznpodarou"/>
        <w:jc w:val="both"/>
        <w:rPr>
          <w:rFonts w:ascii="Tahoma" w:hAnsi="Tahoma" w:cs="Tahoma"/>
          <w:sz w:val="16"/>
          <w:szCs w:val="16"/>
          <w:lang w:val="cs-CZ"/>
        </w:rPr>
      </w:pPr>
      <w:r w:rsidRPr="00BE06C4">
        <w:rPr>
          <w:rStyle w:val="Znakapoznpodarou"/>
        </w:rPr>
        <w:footnoteRef/>
      </w:r>
      <w:r w:rsidRPr="00BE06C4">
        <w:t xml:space="preserve"> </w:t>
      </w:r>
      <w:r w:rsidRPr="00BE06C4">
        <w:rPr>
          <w:rFonts w:ascii="Tahoma" w:hAnsi="Tahoma" w:cs="Tahoma"/>
          <w:sz w:val="16"/>
          <w:szCs w:val="16"/>
          <w:lang w:val="cs-CZ"/>
        </w:rPr>
        <w:t>Osobní příplatek je nenároková složka platu, kterou lze ocenit státního zaměstnance za jeho znalosti, dovednosti, a především za jeho výkonnost. V závislosti na výsledku jeho služebního hodnocení tedy státnímu zaměstnanci přísluší osobní příplatek v rozmezí od 0 Kč do částky odpovídající 100 % platového tarifu nejvyššího platového stupně v platové třídě, do které je zařazeno služební místo, na kterém státní zaměstnanec vykonává službu.</w:t>
      </w:r>
    </w:p>
  </w:footnote>
  <w:footnote w:id="3">
    <w:p w14:paraId="68E8B029" w14:textId="77777777" w:rsidR="00E9785C" w:rsidRPr="00B53290" w:rsidRDefault="00E9785C" w:rsidP="00F021E1">
      <w:pPr>
        <w:pStyle w:val="Textpoznpodarou"/>
        <w:spacing w:after="0"/>
        <w:rPr>
          <w:lang w:val="cs-CZ"/>
        </w:rPr>
      </w:pPr>
      <w:r w:rsidRPr="00BE06C4">
        <w:rPr>
          <w:rStyle w:val="Znakapoznpodarou"/>
        </w:rPr>
        <w:footnoteRef/>
      </w:r>
      <w:r w:rsidRPr="00BE06C4">
        <w:rPr>
          <w:sz w:val="16"/>
        </w:rPr>
        <w:t xml:space="preserve"> </w:t>
      </w:r>
      <w:hyperlink r:id="rId1" w:history="1">
        <w:r w:rsidRPr="00BE06C4">
          <w:rPr>
            <w:rStyle w:val="Hypertextovodkaz"/>
            <w:rFonts w:ascii="Tahoma" w:hAnsi="Tahoma" w:cs="Tahoma"/>
            <w:color w:val="auto"/>
            <w:sz w:val="16"/>
          </w:rPr>
          <w:t>https://www.cssz.cz/web/cz/odmenovani-a-benefity</w:t>
        </w:r>
      </w:hyperlink>
      <w:r w:rsidRPr="00BE06C4">
        <w:rPr>
          <w:rFonts w:ascii="Tahoma" w:hAnsi="Tahoma" w:cs="Tahoma"/>
          <w:sz w:val="16"/>
          <w:lang w:val="cs-CZ"/>
        </w:rPr>
        <w:t>.</w:t>
      </w:r>
    </w:p>
  </w:footnote>
  <w:footnote w:id="4">
    <w:p w14:paraId="41BB165F" w14:textId="77777777" w:rsidR="00E9785C" w:rsidRPr="00B53290" w:rsidRDefault="00E9785C" w:rsidP="003537AE">
      <w:pPr>
        <w:pStyle w:val="Textpoznpodarou"/>
        <w:spacing w:after="0"/>
        <w:rPr>
          <w:lang w:val="cs-CZ"/>
        </w:rPr>
      </w:pPr>
      <w:r w:rsidRPr="006B2E4A">
        <w:rPr>
          <w:rStyle w:val="Znakapoznpodarou"/>
        </w:rPr>
        <w:footnoteRef/>
      </w:r>
      <w:r w:rsidRPr="006B2E4A">
        <w:rPr>
          <w:sz w:val="16"/>
        </w:rPr>
        <w:t xml:space="preserve"> </w:t>
      </w:r>
      <w:hyperlink r:id="rId2" w:history="1">
        <w:r w:rsidRPr="006B2E4A">
          <w:rPr>
            <w:rStyle w:val="Hypertextovodkaz"/>
            <w:rFonts w:ascii="Tahoma" w:hAnsi="Tahoma" w:cs="Tahoma"/>
            <w:color w:val="auto"/>
            <w:sz w:val="16"/>
          </w:rPr>
          <w:t>https://www.cssz.cz/web/cz/odmenovani-a-benefity</w:t>
        </w:r>
      </w:hyperlink>
      <w:r w:rsidRPr="006B2E4A">
        <w:rPr>
          <w:rFonts w:ascii="Tahoma" w:hAnsi="Tahoma" w:cs="Tahoma"/>
          <w:sz w:val="16"/>
          <w:lang w:val="cs-CZ"/>
        </w:rPr>
        <w:t>.</w:t>
      </w:r>
    </w:p>
  </w:footnote>
  <w:footnote w:id="5">
    <w:p w14:paraId="41560F8E" w14:textId="77777777" w:rsidR="00E9785C" w:rsidRPr="00BC46D8" w:rsidRDefault="00E9785C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1D9F9AA5" w14:textId="77777777" w:rsidR="00E9785C" w:rsidRPr="00BB39A1" w:rsidRDefault="00E9785C" w:rsidP="00BB39A1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</w:t>
      </w:r>
      <w:r w:rsidRPr="00BB39A1">
        <w:rPr>
          <w:rFonts w:ascii="Tahoma" w:hAnsi="Tahoma" w:cs="Tahoma"/>
          <w:sz w:val="16"/>
          <w:szCs w:val="16"/>
          <w:lang w:val="cs-CZ"/>
        </w:rPr>
        <w:t>písemným čestným prohlášením. Doklad podle tohoto odstavce nesmí být starší než 3 měsíce.</w:t>
      </w:r>
    </w:p>
  </w:footnote>
  <w:footnote w:id="7">
    <w:p w14:paraId="0EFC808A" w14:textId="77777777" w:rsidR="00E9785C" w:rsidRPr="00BB39A1" w:rsidRDefault="00E9785C" w:rsidP="00BB39A1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 w:rsidRPr="00BB39A1">
        <w:rPr>
          <w:rStyle w:val="Znakapoznpodarou"/>
          <w:rFonts w:ascii="Tahoma" w:hAnsi="Tahoma" w:cs="Tahoma"/>
          <w:sz w:val="16"/>
          <w:szCs w:val="16"/>
        </w:rPr>
        <w:footnoteRef/>
      </w:r>
      <w:r w:rsidRPr="00BB39A1">
        <w:rPr>
          <w:rFonts w:ascii="Tahoma" w:hAnsi="Tahoma" w:cs="Tahoma"/>
          <w:sz w:val="16"/>
          <w:szCs w:val="16"/>
        </w:rPr>
        <w:t xml:space="preserve"> </w:t>
      </w:r>
      <w:r w:rsidRPr="00BB39A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07DBE462" w14:textId="77777777" w:rsidR="00E9785C" w:rsidRPr="00BB39A1" w:rsidRDefault="00E9785C" w:rsidP="00BB39A1">
      <w:pPr>
        <w:pStyle w:val="Textpoznpodarou"/>
        <w:spacing w:after="0"/>
        <w:ind w:left="142" w:hanging="142"/>
        <w:rPr>
          <w:rFonts w:ascii="Tahoma" w:hAnsi="Tahoma" w:cs="Tahoma"/>
          <w:i/>
          <w:iCs/>
          <w:sz w:val="16"/>
          <w:szCs w:val="16"/>
          <w:lang w:val="cs-CZ"/>
        </w:rPr>
      </w:pPr>
      <w:r w:rsidRPr="00BB39A1">
        <w:rPr>
          <w:rStyle w:val="Znakapoznpodarou"/>
          <w:rFonts w:ascii="Tahoma" w:hAnsi="Tahoma" w:cs="Tahoma"/>
          <w:iCs/>
          <w:sz w:val="16"/>
          <w:szCs w:val="16"/>
        </w:rPr>
        <w:footnoteRef/>
      </w:r>
      <w:r w:rsidRPr="00BB39A1">
        <w:rPr>
          <w:rStyle w:val="Znakapoznpodarou"/>
          <w:rFonts w:ascii="Tahoma" w:hAnsi="Tahoma" w:cs="Tahoma"/>
          <w:i/>
          <w:iCs/>
          <w:sz w:val="16"/>
          <w:szCs w:val="16"/>
        </w:rPr>
        <w:tab/>
      </w:r>
      <w:r w:rsidRPr="00BB39A1">
        <w:rPr>
          <w:rFonts w:ascii="Tahoma" w:hAnsi="Tahoma" w:cs="Tahoma"/>
          <w:iCs/>
          <w:sz w:val="16"/>
          <w:szCs w:val="16"/>
        </w:rPr>
        <w:t>Splnění tohoto předpokladu lze pro účely výběrového řízení doložit též dokladem, že žadatel o vydání osvědčení požádal. Osvědčení je však žadatel povinen doložit nejpozději před vyhodnocením výsledků výběrového řízení výběrovou komisí</w:t>
      </w:r>
      <w:r w:rsidRPr="00BB39A1">
        <w:rPr>
          <w:rFonts w:ascii="Tahoma" w:hAnsi="Tahoma" w:cs="Tahoma"/>
          <w:iCs/>
          <w:sz w:val="16"/>
          <w:szCs w:val="16"/>
          <w:lang w:val="cs-CZ"/>
        </w:rPr>
        <w:t>.</w:t>
      </w:r>
    </w:p>
  </w:footnote>
  <w:footnote w:id="9">
    <w:p w14:paraId="19D54A90" w14:textId="77777777" w:rsidR="00E9785C" w:rsidRPr="00BB39A1" w:rsidRDefault="00E9785C" w:rsidP="00BB39A1">
      <w:pPr>
        <w:pStyle w:val="Textpoznpodarou"/>
        <w:spacing w:after="0"/>
        <w:ind w:left="142" w:hanging="142"/>
        <w:rPr>
          <w:rFonts w:ascii="Tahoma" w:hAnsi="Tahoma" w:cs="Tahoma"/>
          <w:iCs/>
          <w:sz w:val="16"/>
          <w:szCs w:val="16"/>
          <w:lang w:val="cs-CZ"/>
        </w:rPr>
      </w:pPr>
      <w:r w:rsidRPr="00BB39A1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BB39A1">
        <w:rPr>
          <w:rFonts w:ascii="Tahoma" w:hAnsi="Tahoma" w:cs="Tahoma"/>
          <w:i/>
          <w:iCs/>
          <w:sz w:val="16"/>
          <w:szCs w:val="16"/>
        </w:rPr>
        <w:tab/>
      </w:r>
      <w:r w:rsidRPr="007A484F">
        <w:rPr>
          <w:rFonts w:ascii="Tahoma" w:hAnsi="Tahoma" w:cs="Tahoma"/>
          <w:iCs/>
          <w:sz w:val="16"/>
          <w:szCs w:val="16"/>
          <w:lang w:val="cs-CZ"/>
        </w:rPr>
        <w:t>Písemné čestné prohlášení je součástí přiloženého formuláře žádosti.</w:t>
      </w:r>
    </w:p>
  </w:footnote>
  <w:footnote w:id="10">
    <w:p w14:paraId="269A2A51" w14:textId="77777777" w:rsidR="00E9785C" w:rsidRPr="00EB29BD" w:rsidRDefault="00E9785C" w:rsidP="00BB39A1">
      <w:pPr>
        <w:pStyle w:val="Textpoznpodarou"/>
        <w:spacing w:after="0"/>
        <w:ind w:left="142" w:hanging="142"/>
        <w:jc w:val="both"/>
        <w:rPr>
          <w:rFonts w:cs="Arial"/>
          <w:i/>
          <w:iCs/>
          <w:sz w:val="18"/>
          <w:szCs w:val="18"/>
          <w:lang w:val="cs-CZ"/>
        </w:rPr>
      </w:pPr>
      <w:r w:rsidRPr="00BB39A1">
        <w:rPr>
          <w:rStyle w:val="Znakapoznpodarou"/>
          <w:rFonts w:ascii="Tahoma" w:hAnsi="Tahoma" w:cs="Tahoma"/>
          <w:iCs/>
          <w:sz w:val="16"/>
          <w:szCs w:val="16"/>
        </w:rPr>
        <w:footnoteRef/>
      </w:r>
      <w:r w:rsidRPr="00BB39A1">
        <w:rPr>
          <w:rFonts w:ascii="Tahoma" w:hAnsi="Tahoma" w:cs="Tahoma"/>
          <w:iCs/>
          <w:sz w:val="16"/>
          <w:szCs w:val="16"/>
        </w:rPr>
        <w:tab/>
        <w:t>Splnění tohoto předpokladu se podle § 51 odst. 3 zákona o státní službě dokládá originálem nebo úředně ověřenou kopií příslušných listin (např. pracovní smlouva, jmenovací listiny, odvolání</w:t>
      </w:r>
      <w:r w:rsidRPr="00233DD8">
        <w:rPr>
          <w:rFonts w:ascii="Tahoma" w:hAnsi="Tahoma" w:cs="Tahoma"/>
          <w:iCs/>
          <w:sz w:val="16"/>
          <w:szCs w:val="16"/>
        </w:rPr>
        <w:t xml:space="preserve"> z funkce, rozhodnutí o jmenování nebo o odvolání ze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 </w:t>
      </w:r>
      <w:r w:rsidRPr="00233DD8">
        <w:rPr>
          <w:rFonts w:ascii="Tahoma" w:hAnsi="Tahoma" w:cs="Tahoma"/>
          <w:iCs/>
          <w:sz w:val="16"/>
          <w:szCs w:val="16"/>
        </w:rPr>
        <w:t>služebního místa, potvrzení o zaměstnání vydané zaměstnavatelem, výpis z personálního spisu, pracovní náplň), z nichž je zřejmé, kdo je vydal, a které prokazují dosaženou délku a povahu činností podle § 5 odst. 1 zákona o státní službě nebo činností obdobných.</w:t>
      </w:r>
    </w:p>
  </w:footnote>
  <w:footnote w:id="11">
    <w:p w14:paraId="03561B27" w14:textId="77777777" w:rsidR="00E9785C" w:rsidRPr="0003051C" w:rsidRDefault="00E9785C" w:rsidP="00233DD8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DB361" w14:textId="6F24AD74" w:rsidR="00E9785C" w:rsidRDefault="006B2E4A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6D1F3F89" wp14:editId="4E149B3E">
          <wp:simplePos x="0" y="0"/>
          <wp:positionH relativeFrom="page">
            <wp:posOffset>9249</wp:posOffset>
          </wp:positionH>
          <wp:positionV relativeFrom="page">
            <wp:posOffset>433043</wp:posOffset>
          </wp:positionV>
          <wp:extent cx="7560000" cy="720000"/>
          <wp:effectExtent l="0" t="0" r="3175" b="4445"/>
          <wp:wrapNone/>
          <wp:docPr id="193864531" name="Obrázek 1938645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rna_hlavicka jen logo IPZ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AE8D0" w14:textId="77F58E3D" w:rsidR="00E9785C" w:rsidRDefault="006B2E4A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25EC468" wp14:editId="4BEC9BD6">
              <wp:simplePos x="0" y="0"/>
              <wp:positionH relativeFrom="margin">
                <wp:posOffset>635635</wp:posOffset>
              </wp:positionH>
              <wp:positionV relativeFrom="page">
                <wp:posOffset>432435</wp:posOffset>
              </wp:positionV>
              <wp:extent cx="5219700" cy="719455"/>
              <wp:effectExtent l="0" t="0" r="0" b="4445"/>
              <wp:wrapNone/>
              <wp:docPr id="1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CCAFFE8" w14:textId="77777777" w:rsidR="006B2E4A" w:rsidRPr="00D7581A" w:rsidRDefault="006B2E4A" w:rsidP="006B2E4A">
                          <w:pP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D7581A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INSTITUT POSUZOVÁNÍ ZDRAVOTNÍHO STAVU</w:t>
                          </w:r>
                        </w:p>
                        <w:p w14:paraId="22C8446B" w14:textId="77777777" w:rsidR="006B2E4A" w:rsidRPr="00D7581A" w:rsidRDefault="006B2E4A" w:rsidP="006B2E4A">
                          <w:pP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D7581A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Slezská 839, 502 00 Hradec Králové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5EC468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50.05pt;margin-top:34.05pt;width:411pt;height:56.6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" filled="f" stroked="f" strokeweight=".5pt">
              <v:textbox inset="0,0,0,0">
                <w:txbxContent>
                  <w:p w14:paraId="4CCAFFE8" w14:textId="77777777" w:rsidR="006B2E4A" w:rsidRPr="00D7581A" w:rsidRDefault="006B2E4A" w:rsidP="006B2E4A">
                    <w:pP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</w:pPr>
                    <w:r w:rsidRPr="00D7581A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INSTITUT POSUZOVÁNÍ ZDRAVOTNÍHO STAVU</w:t>
                    </w:r>
                  </w:p>
                  <w:p w14:paraId="22C8446B" w14:textId="77777777" w:rsidR="006B2E4A" w:rsidRPr="00D7581A" w:rsidRDefault="006B2E4A" w:rsidP="006B2E4A">
                    <w:pPr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proofErr w:type="spellStart"/>
                    <w:r w:rsidRPr="00D7581A">
                      <w:rPr>
                        <w:rFonts w:ascii="Tahoma" w:hAnsi="Tahoma" w:cs="Tahoma"/>
                        <w:sz w:val="18"/>
                        <w:szCs w:val="18"/>
                      </w:rPr>
                      <w:t>Slezská</w:t>
                    </w:r>
                    <w:proofErr w:type="spellEnd"/>
                    <w:r w:rsidRPr="00D7581A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839, 502 00 Hradec </w:t>
                    </w:r>
                    <w:proofErr w:type="spellStart"/>
                    <w:r w:rsidRPr="00D7581A">
                      <w:rPr>
                        <w:rFonts w:ascii="Tahoma" w:hAnsi="Tahoma" w:cs="Tahoma"/>
                        <w:sz w:val="18"/>
                        <w:szCs w:val="18"/>
                      </w:rPr>
                      <w:t>Králové</w:t>
                    </w:r>
                    <w:proofErr w:type="spellEnd"/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8240" behindDoc="1" locked="0" layoutInCell="1" allowOverlap="1" wp14:anchorId="595465E5" wp14:editId="4B389B69">
          <wp:simplePos x="0" y="0"/>
          <wp:positionH relativeFrom="page">
            <wp:align>left</wp:align>
          </wp:positionH>
          <wp:positionV relativeFrom="page">
            <wp:posOffset>433042</wp:posOffset>
          </wp:positionV>
          <wp:extent cx="7560000" cy="720000"/>
          <wp:effectExtent l="0" t="0" r="3175" b="444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rna_hlavicka jen logo IPZ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E3597" w14:textId="77777777" w:rsidR="00AE4BC0" w:rsidRDefault="00AE4BC0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56192" behindDoc="1" locked="0" layoutInCell="1" allowOverlap="1" wp14:anchorId="7507B680" wp14:editId="43F134A7">
          <wp:simplePos x="0" y="0"/>
          <wp:positionH relativeFrom="page">
            <wp:posOffset>13970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A9237" w14:textId="77777777" w:rsidR="00AE4BC0" w:rsidRDefault="00AE4BC0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177DB0BB" wp14:editId="4BF1A30A">
              <wp:simplePos x="0" y="0"/>
              <wp:positionH relativeFrom="margin">
                <wp:posOffset>590550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6A0DF8" w14:textId="77777777" w:rsidR="00AE4BC0" w:rsidRDefault="0004490F" w:rsidP="00AE4BC0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67A69631" w14:textId="77777777" w:rsidR="00AE4BC0" w:rsidRPr="00CD0B12" w:rsidRDefault="00AE4BC0" w:rsidP="00AE4BC0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7CDCD15B" w14:textId="77777777" w:rsidR="00AE4BC0" w:rsidRPr="00CD0B12" w:rsidRDefault="0004490F" w:rsidP="00AE4BC0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7DB0B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6.5pt;margin-top:35.35pt;width:411pt;height:56.6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" filled="f" stroked="f" strokeweight=".5pt">
              <v:textbox inset="0,0,0,0">
                <w:txbxContent>
                  <w:p w14:paraId="086A0DF8" w14:textId="77777777" w:rsidR="00AE4BC0" w:rsidRDefault="0004490F" w:rsidP="00AE4BC0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67A69631" w14:textId="77777777" w:rsidR="00AE4BC0" w:rsidRPr="00CD0B12" w:rsidRDefault="00AE4BC0" w:rsidP="00AE4BC0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7CDCD15B" w14:textId="77777777" w:rsidR="00AE4BC0" w:rsidRPr="00CD0B12" w:rsidRDefault="0004490F" w:rsidP="00AE4BC0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5168" behindDoc="1" locked="0" layoutInCell="1" allowOverlap="1" wp14:anchorId="10089DD0" wp14:editId="359AEC9C">
          <wp:simplePos x="0" y="0"/>
          <wp:positionH relativeFrom="page">
            <wp:posOffset>13970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79530044">
    <w:abstractNumId w:val="2"/>
  </w:num>
  <w:num w:numId="2" w16cid:durableId="807892211">
    <w:abstractNumId w:val="5"/>
  </w:num>
  <w:num w:numId="3" w16cid:durableId="220095152">
    <w:abstractNumId w:val="4"/>
  </w:num>
  <w:num w:numId="4" w16cid:durableId="1095782502">
    <w:abstractNumId w:val="1"/>
  </w:num>
  <w:num w:numId="5" w16cid:durableId="8632473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00503638">
    <w:abstractNumId w:val="5"/>
  </w:num>
  <w:num w:numId="7" w16cid:durableId="982471165">
    <w:abstractNumId w:val="4"/>
  </w:num>
  <w:num w:numId="8" w16cid:durableId="728578582">
    <w:abstractNumId w:val="3"/>
  </w:num>
  <w:num w:numId="9" w16cid:durableId="836110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4490F"/>
    <w:rsid w:val="00064A6F"/>
    <w:rsid w:val="00083F48"/>
    <w:rsid w:val="000A779E"/>
    <w:rsid w:val="000D73DB"/>
    <w:rsid w:val="000E0A6A"/>
    <w:rsid w:val="0010061D"/>
    <w:rsid w:val="001109F5"/>
    <w:rsid w:val="00111CA8"/>
    <w:rsid w:val="001326D5"/>
    <w:rsid w:val="00142E54"/>
    <w:rsid w:val="00167391"/>
    <w:rsid w:val="00176C27"/>
    <w:rsid w:val="001C2676"/>
    <w:rsid w:val="001D4304"/>
    <w:rsid w:val="001E758B"/>
    <w:rsid w:val="00204BA8"/>
    <w:rsid w:val="00233DD8"/>
    <w:rsid w:val="0023717F"/>
    <w:rsid w:val="002602F5"/>
    <w:rsid w:val="002838BA"/>
    <w:rsid w:val="002904C4"/>
    <w:rsid w:val="00297356"/>
    <w:rsid w:val="002B0615"/>
    <w:rsid w:val="002C03A2"/>
    <w:rsid w:val="002D19B5"/>
    <w:rsid w:val="002F565A"/>
    <w:rsid w:val="00313C5A"/>
    <w:rsid w:val="003331C3"/>
    <w:rsid w:val="003472F2"/>
    <w:rsid w:val="003537AE"/>
    <w:rsid w:val="003664DB"/>
    <w:rsid w:val="003B1E48"/>
    <w:rsid w:val="003D488F"/>
    <w:rsid w:val="003F06D1"/>
    <w:rsid w:val="003F27C8"/>
    <w:rsid w:val="00402CB6"/>
    <w:rsid w:val="00404CB1"/>
    <w:rsid w:val="00464F49"/>
    <w:rsid w:val="0047550D"/>
    <w:rsid w:val="004D2DB7"/>
    <w:rsid w:val="004F582F"/>
    <w:rsid w:val="0055056F"/>
    <w:rsid w:val="0056788F"/>
    <w:rsid w:val="00567D6D"/>
    <w:rsid w:val="00574A1D"/>
    <w:rsid w:val="00575871"/>
    <w:rsid w:val="0058234A"/>
    <w:rsid w:val="00584BCB"/>
    <w:rsid w:val="0059104C"/>
    <w:rsid w:val="005A3BD8"/>
    <w:rsid w:val="0064273B"/>
    <w:rsid w:val="0064273C"/>
    <w:rsid w:val="006512E8"/>
    <w:rsid w:val="00657DAB"/>
    <w:rsid w:val="0066665E"/>
    <w:rsid w:val="006770D7"/>
    <w:rsid w:val="006A07D0"/>
    <w:rsid w:val="006B2E4A"/>
    <w:rsid w:val="006D289A"/>
    <w:rsid w:val="007243B4"/>
    <w:rsid w:val="0075110F"/>
    <w:rsid w:val="00753CE7"/>
    <w:rsid w:val="00775ED0"/>
    <w:rsid w:val="007A0F69"/>
    <w:rsid w:val="007A484F"/>
    <w:rsid w:val="007B7C8F"/>
    <w:rsid w:val="007C1C9D"/>
    <w:rsid w:val="007F1393"/>
    <w:rsid w:val="007F38A2"/>
    <w:rsid w:val="008146CB"/>
    <w:rsid w:val="0088756B"/>
    <w:rsid w:val="008B624B"/>
    <w:rsid w:val="00910EB7"/>
    <w:rsid w:val="00922924"/>
    <w:rsid w:val="009501C0"/>
    <w:rsid w:val="00970C8D"/>
    <w:rsid w:val="0099507E"/>
    <w:rsid w:val="009B667D"/>
    <w:rsid w:val="009B7917"/>
    <w:rsid w:val="009E2F96"/>
    <w:rsid w:val="009E6D07"/>
    <w:rsid w:val="00A05936"/>
    <w:rsid w:val="00A25DFB"/>
    <w:rsid w:val="00A71BB6"/>
    <w:rsid w:val="00A738E0"/>
    <w:rsid w:val="00A8136A"/>
    <w:rsid w:val="00AD2656"/>
    <w:rsid w:val="00AE1B8B"/>
    <w:rsid w:val="00AE4BC0"/>
    <w:rsid w:val="00AF7AF7"/>
    <w:rsid w:val="00B64004"/>
    <w:rsid w:val="00BB39A1"/>
    <w:rsid w:val="00BC118A"/>
    <w:rsid w:val="00BC46D8"/>
    <w:rsid w:val="00BD5A2C"/>
    <w:rsid w:val="00BE06C4"/>
    <w:rsid w:val="00C50BB8"/>
    <w:rsid w:val="00C641C4"/>
    <w:rsid w:val="00C67054"/>
    <w:rsid w:val="00C745A7"/>
    <w:rsid w:val="00C80715"/>
    <w:rsid w:val="00C87830"/>
    <w:rsid w:val="00C921B4"/>
    <w:rsid w:val="00C9490B"/>
    <w:rsid w:val="00CB355B"/>
    <w:rsid w:val="00CE7C4C"/>
    <w:rsid w:val="00CF7FF1"/>
    <w:rsid w:val="00D16163"/>
    <w:rsid w:val="00D3656A"/>
    <w:rsid w:val="00D4554D"/>
    <w:rsid w:val="00D62382"/>
    <w:rsid w:val="00D92B5D"/>
    <w:rsid w:val="00DC1079"/>
    <w:rsid w:val="00DD75F8"/>
    <w:rsid w:val="00DE29EE"/>
    <w:rsid w:val="00DF14A6"/>
    <w:rsid w:val="00E41105"/>
    <w:rsid w:val="00E76588"/>
    <w:rsid w:val="00E77E05"/>
    <w:rsid w:val="00E80681"/>
    <w:rsid w:val="00E819D6"/>
    <w:rsid w:val="00E8775F"/>
    <w:rsid w:val="00E9785C"/>
    <w:rsid w:val="00EC6A4E"/>
    <w:rsid w:val="00EE2D28"/>
    <w:rsid w:val="00F021E1"/>
    <w:rsid w:val="00F0427A"/>
    <w:rsid w:val="00F35E9F"/>
    <w:rsid w:val="00FC4741"/>
    <w:rsid w:val="00FD4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A3DBDD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0427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AE4B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E4BC0"/>
    <w:rPr>
      <w:sz w:val="22"/>
      <w:szCs w:val="22"/>
      <w:lang w:val="en-US" w:eastAsia="en-US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0427A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08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15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09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46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56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440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05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19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1278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201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308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6218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40512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19138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0749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0401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16942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1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23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04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3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407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051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887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617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3141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2153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60988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8792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94880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81476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3714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11472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53775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53F1A-1752-43BB-8A48-02E81B8CA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1276</Words>
  <Characters>7530</Characters>
  <Application>Microsoft Office Word</Application>
  <DocSecurity>0</DocSecurity>
  <Lines>62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Kryštofová Hana (IPZS)</cp:lastModifiedBy>
  <cp:revision>11</cp:revision>
  <cp:lastPrinted>2026-07-22T06:23:00Z</cp:lastPrinted>
  <dcterms:created xsi:type="dcterms:W3CDTF">2026-07-20T13:44:00Z</dcterms:created>
  <dcterms:modified xsi:type="dcterms:W3CDTF">2026-07-22T06:23:00Z</dcterms:modified>
</cp:coreProperties>
</file>